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53F" w:rsidRPr="00984BDB" w:rsidRDefault="00A5653F" w:rsidP="00A5653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lang w:eastAsia="pl-PL"/>
        </w:rPr>
      </w:pPr>
      <w:bookmarkStart w:id="0" w:name="_GoBack"/>
      <w:bookmarkEnd w:id="0"/>
      <w:r w:rsidRPr="00984BDB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Ogłoszenie o naborze wniosków o przyznanie dotacji dla spółek wodnych w roku 202</w:t>
      </w:r>
      <w:r w:rsidR="007C3011">
        <w:rPr>
          <w:rFonts w:ascii="Arial" w:eastAsia="Times New Roman" w:hAnsi="Arial" w:cs="Arial"/>
          <w:b/>
          <w:bCs/>
          <w:sz w:val="36"/>
          <w:szCs w:val="36"/>
          <w:lang w:eastAsia="pl-PL"/>
        </w:rPr>
        <w:t>3</w:t>
      </w:r>
    </w:p>
    <w:p w:rsidR="008F7045" w:rsidRPr="00984BDB" w:rsidRDefault="008F7045" w:rsidP="00A5653F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</w:p>
    <w:p w:rsidR="00A5653F" w:rsidRPr="00984BDB" w:rsidRDefault="00A5653F" w:rsidP="00A5653F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84BDB">
        <w:rPr>
          <w:rFonts w:ascii="Arial" w:eastAsia="Times New Roman" w:hAnsi="Arial" w:cs="Arial"/>
          <w:sz w:val="24"/>
          <w:szCs w:val="24"/>
          <w:lang w:eastAsia="pl-PL"/>
        </w:rPr>
        <w:t>Na podstawie Uchwały Nr XLVIII/291/22 Rady Gminy Nieborów z dnia 28 stycznia 2022 roku w sprawie zasad udzielania dotacji celowej, trybu postępowania w sprawie udzielania dotacji oraz jej rozliczenia dla spółek wodnych</w:t>
      </w:r>
      <w:r w:rsidR="008F7045"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ogłasza nabór wniosków </w:t>
      </w:r>
      <w:r w:rsidR="008F7045" w:rsidRPr="00984BD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>o przyznanie w roku 202</w:t>
      </w:r>
      <w:r w:rsidR="007C3011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984BDB">
        <w:rPr>
          <w:rFonts w:ascii="Arial" w:eastAsia="Times New Roman" w:hAnsi="Arial" w:cs="Arial"/>
          <w:sz w:val="24"/>
          <w:szCs w:val="24"/>
          <w:lang w:eastAsia="pl-PL"/>
        </w:rPr>
        <w:t xml:space="preserve"> pomocy finansowej w postaci dotacji celowej z budżetu Gminy Nieborów spółkom wodnym działającym na terenie Gminy Nieborów</w:t>
      </w:r>
    </w:p>
    <w:p w:rsidR="008F7045" w:rsidRPr="00984BDB" w:rsidRDefault="008F7045" w:rsidP="00A565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A5653F" w:rsidRPr="00984BDB" w:rsidRDefault="00A5653F" w:rsidP="00A5653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84BDB">
        <w:rPr>
          <w:rFonts w:ascii="Arial" w:eastAsia="Times New Roman" w:hAnsi="Arial" w:cs="Arial"/>
          <w:sz w:val="24"/>
          <w:szCs w:val="24"/>
          <w:lang w:eastAsia="pl-PL"/>
        </w:rPr>
        <w:t>Szczegółowe informacje w zamieszczonych poniżej załącznikach.</w:t>
      </w:r>
    </w:p>
    <w:p w:rsidR="00A5653F" w:rsidRPr="00984BDB" w:rsidRDefault="00E84473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tgtFrame="_self" w:tooltip="Formularz_informacji_przedstawianych_przy_ubieganiu_się_o_pomoc_de_minimis_1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Formularz_informacji_przedstawianych_przy_ubieganiu_się_o_pomoc_de_minimis_1.pdf</w:t>
        </w:r>
      </w:hyperlink>
    </w:p>
    <w:p w:rsidR="00A5653F" w:rsidRPr="00984BDB" w:rsidRDefault="00E84473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6" w:tgtFrame="_self" w:tooltip="ogłoszenie o naborze  wniosków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Ogłoszenie_o_naborze_1.doc</w:t>
        </w:r>
      </w:hyperlink>
    </w:p>
    <w:p w:rsidR="00A5653F" w:rsidRPr="00984BDB" w:rsidRDefault="00E84473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7" w:tgtFrame="_self" w:tooltip="oświadczenie o VAT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Oświadczenie_do_wniosku_na_rok_202</w:t>
        </w:r>
        <w:r w:rsidR="007C3011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3</w:t>
        </w:r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_1.doc </w:t>
        </w:r>
      </w:hyperlink>
    </w:p>
    <w:p w:rsidR="00A5653F" w:rsidRPr="00984BDB" w:rsidRDefault="00E84473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tgtFrame="_self" w:tooltip="Oświadczenie_o_pomocy_de_minimis_1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Oświadczenie_o_pomocy_de_minimis_1.doc </w:t>
        </w:r>
      </w:hyperlink>
    </w:p>
    <w:p w:rsidR="00A5653F" w:rsidRPr="00984BDB" w:rsidRDefault="00E84473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tgtFrame="_self" w:tooltip="uchwała Spółka wodna2021" w:history="1">
        <w:proofErr w:type="spellStart"/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Uchwała_Rady</w:t>
        </w:r>
        <w:proofErr w:type="spellEnd"/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 xml:space="preserve"> Gminy Nieborów_1.doc</w:t>
        </w:r>
      </w:hyperlink>
    </w:p>
    <w:p w:rsidR="00A5653F" w:rsidRPr="00984BDB" w:rsidRDefault="00E84473" w:rsidP="00A565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hyperlink r:id="rId10" w:tgtFrame="_self" w:tooltip="Wniosek" w:history="1"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Wzór_wniosku_na_rok_202</w:t>
        </w:r>
        <w:r w:rsidR="007C3011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3</w:t>
        </w:r>
        <w:r w:rsidR="00A5653F" w:rsidRPr="00984BDB">
          <w:rPr>
            <w:rFonts w:ascii="Arial" w:eastAsia="Times New Roman" w:hAnsi="Arial" w:cs="Arial"/>
            <w:sz w:val="24"/>
            <w:szCs w:val="24"/>
            <w:u w:val="single"/>
            <w:lang w:eastAsia="pl-PL"/>
          </w:rPr>
          <w:t>_1.docx</w:t>
        </w:r>
      </w:hyperlink>
    </w:p>
    <w:p w:rsidR="00676FED" w:rsidRPr="008F7045" w:rsidRDefault="00676FED"/>
    <w:sectPr w:rsidR="00676FED" w:rsidRPr="008F7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7D11"/>
    <w:multiLevelType w:val="multilevel"/>
    <w:tmpl w:val="AE6CD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3F"/>
    <w:rsid w:val="00676FED"/>
    <w:rsid w:val="007C3011"/>
    <w:rsid w:val="008F7045"/>
    <w:rsid w:val="00984BDB"/>
    <w:rsid w:val="00A5653F"/>
    <w:rsid w:val="00E8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3B8F3-B40B-4AF2-9A54-DE197B95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7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asno.bipst.pl/e,pobierz,get.html?id=155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asno.bipst.pl/e,pobierz,get.html?id=155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asno.bipst.pl/e,pobierz,get.html?id=1555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hasno.bipst.pl/e,pobierz,get.html?id=15548" TargetMode="External"/><Relationship Id="rId10" Type="http://schemas.openxmlformats.org/officeDocument/2006/relationships/hyperlink" Target="http://chasno.bipst.pl/e,pobierz,get.html?id=155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sno.bipst.pl/e,pobierz,get.html?id=155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2</cp:revision>
  <dcterms:created xsi:type="dcterms:W3CDTF">2023-10-30T10:51:00Z</dcterms:created>
  <dcterms:modified xsi:type="dcterms:W3CDTF">2023-10-30T10:51:00Z</dcterms:modified>
</cp:coreProperties>
</file>